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13" w:rsidRDefault="007E7B4D">
      <w:pPr>
        <w:spacing w:line="480" w:lineRule="exact"/>
        <w:jc w:val="center"/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  <w:t>关于举行</w:t>
      </w:r>
      <w:r>
        <w:rPr>
          <w:rFonts w:asciiTheme="minorEastAsia" w:hAnsiTheme="minorEastAsia" w:cs="Arial" w:hint="eastAsia"/>
          <w:b/>
          <w:bCs/>
          <w:color w:val="333333"/>
          <w:kern w:val="36"/>
          <w:sz w:val="32"/>
          <w:szCs w:val="32"/>
        </w:rPr>
        <w:t>20</w:t>
      </w:r>
      <w:r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  <w:t>21</w:t>
      </w:r>
      <w:r>
        <w:rPr>
          <w:rFonts w:asciiTheme="minorEastAsia" w:hAnsiTheme="minorEastAsia" w:cs="Arial" w:hint="eastAsia"/>
          <w:b/>
          <w:bCs/>
          <w:color w:val="333333"/>
          <w:kern w:val="36"/>
          <w:sz w:val="32"/>
          <w:szCs w:val="32"/>
        </w:rPr>
        <w:t>年度齐鲁医学特色本科教育</w:t>
      </w:r>
      <w:r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  <w:t>教学研究项目</w:t>
      </w:r>
    </w:p>
    <w:p w:rsidR="00977A13" w:rsidRDefault="007E7B4D">
      <w:pPr>
        <w:spacing w:line="480" w:lineRule="exact"/>
        <w:jc w:val="center"/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</w:pPr>
      <w:r>
        <w:rPr>
          <w:rFonts w:asciiTheme="minorEastAsia" w:hAnsiTheme="minorEastAsia" w:cs="Arial" w:hint="eastAsia"/>
          <w:b/>
          <w:bCs/>
          <w:color w:val="333333"/>
          <w:kern w:val="36"/>
          <w:sz w:val="32"/>
          <w:szCs w:val="32"/>
        </w:rPr>
        <w:t>立项答辩的通知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医科各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单位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及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相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关项目组：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经研究决定，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齐鲁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医学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院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定于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2021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年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7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6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日（周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二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）分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三组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进行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齐鲁医学特色本科教育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教学研究项目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立项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答辩。现将具体事宜通知如下：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一、答辩时间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地点、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分组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：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时间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：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7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6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日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上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午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8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: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0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～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:30    </w:t>
      </w:r>
    </w:p>
    <w:p w:rsidR="00977A13" w:rsidRDefault="007E7B4D">
      <w:pPr>
        <w:spacing w:line="52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地点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：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教学八楼二层西头，医学教师发展中心</w:t>
      </w:r>
    </w:p>
    <w:p w:rsidR="00977A13" w:rsidRDefault="007E7B4D">
      <w:pPr>
        <w:spacing w:line="52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分组：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第一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组：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821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教室</w:t>
      </w:r>
    </w:p>
    <w:p w:rsidR="00977A13" w:rsidRDefault="007E7B4D">
      <w:pPr>
        <w:spacing w:line="520" w:lineRule="exact"/>
        <w:ind w:leftChars="67" w:left="141" w:firstLineChars="550" w:firstLine="132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第二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组：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82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12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教室</w:t>
      </w:r>
    </w:p>
    <w:p w:rsidR="00977A13" w:rsidRDefault="007E7B4D">
      <w:pPr>
        <w:spacing w:line="520" w:lineRule="exact"/>
        <w:ind w:leftChars="67" w:left="141" w:firstLineChars="550" w:firstLine="132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第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三组：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82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14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教室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二、答辩内容及要求：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 xml:space="preserve">1. 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答辩内容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主要介绍项目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的研究意义、目标、拟解决的关键问题，项目的创新性、实用性及可行性等。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各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项目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组准备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PPT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现场陈述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,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时间限定在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7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分钟以内，第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6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分钟时提醒，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7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分钟结束；专家提问时间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分钟左右。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3.</w:t>
      </w:r>
      <w:proofErr w:type="gramStart"/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答辩分</w:t>
      </w:r>
      <w:proofErr w:type="gramEnd"/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三组同时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进行，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由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各项目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组负责人或第二负责人答辩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汇报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。项目组根据答辩名单顺序上午</w:t>
      </w:r>
      <w:r>
        <w:rPr>
          <w:rFonts w:ascii="仿宋_GB2312" w:eastAsia="仿宋_GB2312" w:hAnsi="宋体" w:cs="Arial" w:hint="eastAsia"/>
          <w:b/>
          <w:color w:val="000000"/>
          <w:kern w:val="0"/>
          <w:sz w:val="28"/>
          <w:szCs w:val="28"/>
        </w:rPr>
        <w:t>8:30</w:t>
      </w:r>
      <w:r>
        <w:rPr>
          <w:rFonts w:ascii="仿宋_GB2312" w:eastAsia="仿宋_GB2312" w:hAnsi="宋体" w:cs="Arial" w:hint="eastAsia"/>
          <w:b/>
          <w:color w:val="000000"/>
          <w:kern w:val="0"/>
          <w:sz w:val="28"/>
          <w:szCs w:val="28"/>
        </w:rPr>
        <w:t>之前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到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所在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教室签到并拷贝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调试好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PPT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答辩名单详见附件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），报到时各项目组务必认真核对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答辩名单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上的各项信息，按照序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号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依次进行答辩。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、全体参加答辩人员做好个人防护，佩戴口罩，保持社交距离，减少人员聚集，完成答辩后即刻离开会场。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联系人：吕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老师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王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老师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联系电话：</w:t>
      </w:r>
      <w:proofErr w:type="gramStart"/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88382102 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8838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82603</w:t>
      </w:r>
      <w:proofErr w:type="gramEnd"/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    </w:t>
      </w:r>
    </w:p>
    <w:p w:rsidR="00977A13" w:rsidRDefault="007E7B4D">
      <w:pPr>
        <w:pStyle w:val="aa"/>
        <w:spacing w:line="480" w:lineRule="exact"/>
        <w:ind w:firstLineChars="200" w:firstLine="48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附件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: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答辩名单</w:t>
      </w:r>
    </w:p>
    <w:p w:rsidR="00977A13" w:rsidRDefault="00977A13">
      <w:pPr>
        <w:widowControl/>
        <w:spacing w:line="360" w:lineRule="auto"/>
        <w:ind w:firstLineChars="2000" w:firstLine="480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</w:p>
    <w:p w:rsidR="00977A13" w:rsidRDefault="00977A13">
      <w:pPr>
        <w:widowControl/>
        <w:spacing w:line="360" w:lineRule="auto"/>
        <w:ind w:firstLineChars="2000" w:firstLine="480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</w:p>
    <w:p w:rsidR="00977A13" w:rsidRDefault="007E7B4D">
      <w:pPr>
        <w:widowControl/>
        <w:spacing w:line="360" w:lineRule="auto"/>
        <w:ind w:firstLineChars="2000" w:firstLine="480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齐鲁医学院本科教育管理办公室</w:t>
      </w:r>
    </w:p>
    <w:p w:rsidR="00977A13" w:rsidRDefault="007E7B4D">
      <w:pPr>
        <w:widowControl/>
        <w:spacing w:line="360" w:lineRule="auto"/>
        <w:ind w:leftChars="100" w:left="2130" w:hangingChars="800" w:hanging="1920"/>
        <w:rPr>
          <w:rFonts w:ascii="仿宋_GB2312" w:eastAsia="仿宋_GB2312" w:hAnsi="Arial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 xml:space="preserve">              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齐鲁医学院高等医学教育研究中心</w:t>
      </w:r>
    </w:p>
    <w:p w:rsidR="00977A13" w:rsidRDefault="007E7B4D">
      <w:pPr>
        <w:widowControl/>
        <w:spacing w:line="360" w:lineRule="auto"/>
        <w:ind w:firstLineChars="2400" w:firstLine="5760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2021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年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6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cs="Arial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日</w:t>
      </w:r>
    </w:p>
    <w:sectPr w:rsidR="00977A13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B4"/>
    <w:rsid w:val="0000317D"/>
    <w:rsid w:val="0002152D"/>
    <w:rsid w:val="000376C1"/>
    <w:rsid w:val="000D1494"/>
    <w:rsid w:val="001254F7"/>
    <w:rsid w:val="00165DA5"/>
    <w:rsid w:val="001670C8"/>
    <w:rsid w:val="0017512D"/>
    <w:rsid w:val="00175B75"/>
    <w:rsid w:val="00187F2C"/>
    <w:rsid w:val="001B7B33"/>
    <w:rsid w:val="001D1265"/>
    <w:rsid w:val="001F4490"/>
    <w:rsid w:val="00207856"/>
    <w:rsid w:val="00223570"/>
    <w:rsid w:val="0022465F"/>
    <w:rsid w:val="0023214F"/>
    <w:rsid w:val="00233EAC"/>
    <w:rsid w:val="002474AF"/>
    <w:rsid w:val="00272647"/>
    <w:rsid w:val="00281CA5"/>
    <w:rsid w:val="00294551"/>
    <w:rsid w:val="002A734A"/>
    <w:rsid w:val="002C3B66"/>
    <w:rsid w:val="002C4560"/>
    <w:rsid w:val="002D1E7E"/>
    <w:rsid w:val="002F0657"/>
    <w:rsid w:val="00340356"/>
    <w:rsid w:val="00344EAE"/>
    <w:rsid w:val="00350CE8"/>
    <w:rsid w:val="0038612E"/>
    <w:rsid w:val="003C55EE"/>
    <w:rsid w:val="003E6699"/>
    <w:rsid w:val="00425F73"/>
    <w:rsid w:val="00434BA5"/>
    <w:rsid w:val="004469E6"/>
    <w:rsid w:val="00453352"/>
    <w:rsid w:val="0046035B"/>
    <w:rsid w:val="004B6DC9"/>
    <w:rsid w:val="004C20E9"/>
    <w:rsid w:val="00500206"/>
    <w:rsid w:val="005156A9"/>
    <w:rsid w:val="005330B5"/>
    <w:rsid w:val="00567832"/>
    <w:rsid w:val="005752ED"/>
    <w:rsid w:val="005A497A"/>
    <w:rsid w:val="005F3095"/>
    <w:rsid w:val="00614AEE"/>
    <w:rsid w:val="00644845"/>
    <w:rsid w:val="00654CE6"/>
    <w:rsid w:val="00657EAB"/>
    <w:rsid w:val="0066123B"/>
    <w:rsid w:val="00666707"/>
    <w:rsid w:val="00674C47"/>
    <w:rsid w:val="00684BB8"/>
    <w:rsid w:val="007004CA"/>
    <w:rsid w:val="00701B16"/>
    <w:rsid w:val="00716951"/>
    <w:rsid w:val="007201F5"/>
    <w:rsid w:val="00721ED3"/>
    <w:rsid w:val="00731999"/>
    <w:rsid w:val="0073404A"/>
    <w:rsid w:val="00745421"/>
    <w:rsid w:val="00752F33"/>
    <w:rsid w:val="007773E5"/>
    <w:rsid w:val="007B4FFB"/>
    <w:rsid w:val="007E7B4D"/>
    <w:rsid w:val="007F48CD"/>
    <w:rsid w:val="00811D0C"/>
    <w:rsid w:val="008172B4"/>
    <w:rsid w:val="00844C6D"/>
    <w:rsid w:val="00854CB7"/>
    <w:rsid w:val="008678A7"/>
    <w:rsid w:val="00895BFE"/>
    <w:rsid w:val="00913779"/>
    <w:rsid w:val="009219EB"/>
    <w:rsid w:val="00957C02"/>
    <w:rsid w:val="00967D01"/>
    <w:rsid w:val="009713C1"/>
    <w:rsid w:val="00977A13"/>
    <w:rsid w:val="009921DD"/>
    <w:rsid w:val="00997ABB"/>
    <w:rsid w:val="009B006E"/>
    <w:rsid w:val="009E2294"/>
    <w:rsid w:val="00A23CE9"/>
    <w:rsid w:val="00A44198"/>
    <w:rsid w:val="00A65ABB"/>
    <w:rsid w:val="00A65B8B"/>
    <w:rsid w:val="00A677D4"/>
    <w:rsid w:val="00AA187F"/>
    <w:rsid w:val="00AD250D"/>
    <w:rsid w:val="00B034EA"/>
    <w:rsid w:val="00B07824"/>
    <w:rsid w:val="00B44544"/>
    <w:rsid w:val="00B46510"/>
    <w:rsid w:val="00BB6013"/>
    <w:rsid w:val="00BC7383"/>
    <w:rsid w:val="00BD61A8"/>
    <w:rsid w:val="00C15B92"/>
    <w:rsid w:val="00C17CE2"/>
    <w:rsid w:val="00C60735"/>
    <w:rsid w:val="00CB6970"/>
    <w:rsid w:val="00CC4039"/>
    <w:rsid w:val="00CE1F45"/>
    <w:rsid w:val="00CF6BD3"/>
    <w:rsid w:val="00D03048"/>
    <w:rsid w:val="00D31288"/>
    <w:rsid w:val="00D51355"/>
    <w:rsid w:val="00D52114"/>
    <w:rsid w:val="00D9076C"/>
    <w:rsid w:val="00DE5714"/>
    <w:rsid w:val="00E00374"/>
    <w:rsid w:val="00E0318D"/>
    <w:rsid w:val="00E076A2"/>
    <w:rsid w:val="00E832DE"/>
    <w:rsid w:val="00EC7DC9"/>
    <w:rsid w:val="00ED6678"/>
    <w:rsid w:val="00F100FF"/>
    <w:rsid w:val="00FC5D43"/>
    <w:rsid w:val="00FD749F"/>
    <w:rsid w:val="644C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5502A-14F0-47FF-8D39-C3E4833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1CB92-9C84-41C9-AB47-2D0D4D4C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Sky123.Org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Owner</cp:lastModifiedBy>
  <cp:revision>2</cp:revision>
  <dcterms:created xsi:type="dcterms:W3CDTF">2021-06-24T08:06:00Z</dcterms:created>
  <dcterms:modified xsi:type="dcterms:W3CDTF">2021-06-24T08:06:00Z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B83F88DAF6184839AC9BA0E24336FCA4</vt:lpwstr>
  </property>
</Properties>
</file>